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F4" w:rsidRDefault="000F1D96">
      <w:r w:rsidRPr="00E57BDA">
        <w:rPr>
          <w:szCs w:val="20"/>
        </w:rPr>
        <w:pict>
          <v:group id="_x0000_s1029" style="position:absolute;margin-left:-31.95pt;margin-top:245.4pt;width:558pt;height:305.8pt;z-index:251652608;mso-position-horizontal-relative:margin;mso-position-vertical-relative:margin" coordsize="20000,20000">
            <v:rect id="_x0000_s1030" style="position:absolute;width:20000;height:20000" filled="f" stroked="f"/>
            <v:rect id="_x0000_s1031" style="position:absolute;left:323;top:290;width:19357;height:19420" filled="f" stroked="f">
              <v:textbox style="mso-next-textbox:#_x0000_s1031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  <w:insideH w:val="single" w:sz="8" w:space="0" w:color="999999"/>
                        <w:insideV w:val="single" w:sz="8" w:space="0" w:color="999999"/>
                      </w:tblBorders>
                      <w:tblLayout w:type="fixed"/>
                      <w:tblLook w:val="0000"/>
                    </w:tblPr>
                    <w:tblGrid>
                      <w:gridCol w:w="1620"/>
                      <w:gridCol w:w="4860"/>
                      <w:gridCol w:w="1620"/>
                      <w:gridCol w:w="1620"/>
                    </w:tblGrid>
                    <w:tr w:rsidR="00B219F4" w:rsidRPr="00952148">
                      <w:trPr>
                        <w:trHeight w:val="480"/>
                      </w:trPr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  <w:vAlign w:val="center"/>
                        </w:tcPr>
                        <w:p w:rsidR="00B219F4" w:rsidRPr="00AF1CA5" w:rsidRDefault="00B219F4" w:rsidP="00B219F4">
                          <w:pPr>
                            <w:pStyle w:val="Tables"/>
                          </w:pPr>
                          <w:r w:rsidRPr="00AF1CA5">
                            <w:t>Quantity</w:t>
                          </w:r>
                        </w:p>
                      </w:tc>
                      <w:tc>
                        <w:tcPr>
                          <w:tcW w:w="486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  <w:vAlign w:val="center"/>
                        </w:tcPr>
                        <w:p w:rsidR="00B219F4" w:rsidRPr="00AF1CA5" w:rsidRDefault="00B219F4" w:rsidP="00B219F4">
                          <w:pPr>
                            <w:pStyle w:val="Tables"/>
                          </w:pPr>
                          <w:r w:rsidRPr="00AF1CA5">
                            <w:t>Description</w:t>
                          </w:r>
                        </w:p>
                      </w:tc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  <w:vAlign w:val="center"/>
                        </w:tcPr>
                        <w:p w:rsidR="00B219F4" w:rsidRPr="00AF1CA5" w:rsidRDefault="00B219F4" w:rsidP="00B219F4">
                          <w:pPr>
                            <w:pStyle w:val="Tables"/>
                          </w:pPr>
                          <w:r w:rsidRPr="00AF1CA5">
                            <w:t>Unit Price</w:t>
                          </w:r>
                        </w:p>
                      </w:tc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  <w:vAlign w:val="center"/>
                        </w:tcPr>
                        <w:p w:rsidR="00B219F4" w:rsidRPr="00AF1CA5" w:rsidRDefault="00B219F4" w:rsidP="00B219F4">
                          <w:pPr>
                            <w:pStyle w:val="Tables"/>
                          </w:pPr>
                          <w:r w:rsidRPr="00AF1CA5">
                            <w:t>Total</w:t>
                          </w:r>
                        </w:p>
                      </w:tc>
                    </w:tr>
                    <w:tr w:rsidR="00B219F4" w:rsidRPr="00952148">
                      <w:trPr>
                        <w:trHeight w:val="4320"/>
                      </w:trPr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6439B6" w:rsidRDefault="006439B6" w:rsidP="00B219F4">
                          <w:pPr>
                            <w:pStyle w:val="TableText"/>
                          </w:pPr>
                          <w:r>
                            <w:t>1</w:t>
                          </w:r>
                        </w:p>
                        <w:p w:rsidR="002D0B19" w:rsidRDefault="002D0B19" w:rsidP="00B219F4">
                          <w:pPr>
                            <w:pStyle w:val="TableText"/>
                          </w:pPr>
                        </w:p>
                        <w:p w:rsidR="006439B6" w:rsidRDefault="006439B6" w:rsidP="00B219F4">
                          <w:pPr>
                            <w:pStyle w:val="TableText"/>
                          </w:pPr>
                          <w:r>
                            <w:t>20 yards</w:t>
                          </w:r>
                        </w:p>
                        <w:p w:rsidR="00AD1EC3" w:rsidRDefault="002D0B19" w:rsidP="00B219F4">
                          <w:pPr>
                            <w:pStyle w:val="TableText"/>
                          </w:pPr>
                          <w:r>
                            <w:t>1</w:t>
                          </w:r>
                        </w:p>
                        <w:p w:rsidR="006439B6" w:rsidRDefault="006439B6" w:rsidP="00B219F4">
                          <w:pPr>
                            <w:pStyle w:val="TableText"/>
                          </w:pPr>
                        </w:p>
                        <w:p w:rsidR="006439B6" w:rsidRDefault="006439B6" w:rsidP="00B219F4">
                          <w:pPr>
                            <w:pStyle w:val="TableText"/>
                          </w:pPr>
                        </w:p>
                        <w:p w:rsidR="002D0B19" w:rsidRDefault="002D0B19" w:rsidP="00B219F4">
                          <w:pPr>
                            <w:pStyle w:val="TableText"/>
                          </w:pPr>
                        </w:p>
                        <w:p w:rsidR="006439B6" w:rsidRDefault="006439B6" w:rsidP="00B219F4">
                          <w:pPr>
                            <w:pStyle w:val="TableText"/>
                          </w:pPr>
                          <w:r>
                            <w:t>40</w:t>
                          </w:r>
                          <w:r w:rsidR="002D0B19">
                            <w:t xml:space="preserve"> hours</w:t>
                          </w:r>
                        </w:p>
                        <w:p w:rsidR="0003699C" w:rsidRDefault="0003699C" w:rsidP="0003699C">
                          <w:pPr>
                            <w:pStyle w:val="TableText"/>
                          </w:pPr>
                          <w:r>
                            <w:t>8 yards</w:t>
                          </w:r>
                        </w:p>
                        <w:p w:rsidR="0003699C" w:rsidRPr="004869B6" w:rsidRDefault="0003699C" w:rsidP="00B219F4">
                          <w:pPr>
                            <w:pStyle w:val="TableText"/>
                          </w:pPr>
                          <w:r>
                            <w:t xml:space="preserve">2 yards </w:t>
                          </w:r>
                        </w:p>
                      </w:tc>
                      <w:tc>
                        <w:tcPr>
                          <w:tcW w:w="486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B219F4" w:rsidRDefault="00B219F4" w:rsidP="006439B6">
                          <w:pPr>
                            <w:pStyle w:val="TableText"/>
                            <w:jc w:val="left"/>
                          </w:pPr>
                          <w:r w:rsidRPr="004869B6">
                            <w:softHyphen/>
                          </w:r>
                          <w:r w:rsidR="006439B6" w:rsidRPr="006439B6">
                            <w:t xml:space="preserve"> Butterick 4743</w:t>
                          </w:r>
                          <w:r w:rsidR="006439B6">
                            <w:t xml:space="preserve">, 1987 Wedding Gown pattern ("Fergie" dress) </w:t>
                          </w:r>
                        </w:p>
                        <w:p w:rsidR="002D0B19" w:rsidRDefault="002D0B19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Joann's Order: </w:t>
                          </w:r>
                        </w:p>
                        <w:p w:rsidR="006439B6" w:rsidRDefault="002D0B19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     </w:t>
                          </w:r>
                          <w:r w:rsidR="006439B6">
                            <w:t xml:space="preserve">Shiny Black Satin </w:t>
                          </w:r>
                          <w:r w:rsidR="00AD1EC3">
                            <w:t xml:space="preserve">(on sale right now, normally 3.99 / yard) </w:t>
                          </w:r>
                        </w:p>
                        <w:p w:rsidR="002D0B19" w:rsidRDefault="002D0B19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     Zipper</w:t>
                          </w:r>
                        </w:p>
                        <w:p w:rsidR="00AD1EC3" w:rsidRDefault="00AD1EC3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     </w:t>
                          </w:r>
                          <w:r w:rsidR="002D0B19">
                            <w:t xml:space="preserve">Shipping </w:t>
                          </w:r>
                        </w:p>
                        <w:p w:rsidR="00AD1EC3" w:rsidRDefault="00AD1EC3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     Tax </w:t>
                          </w:r>
                          <w:r w:rsidR="002D0B19">
                            <w:t xml:space="preserve">(41.99 plus 7%) </w:t>
                          </w:r>
                        </w:p>
                        <w:p w:rsidR="006439B6" w:rsidRDefault="006439B6" w:rsidP="006439B6">
                          <w:pPr>
                            <w:pStyle w:val="TableText"/>
                            <w:jc w:val="left"/>
                          </w:pPr>
                          <w:r>
                            <w:t>Misc notions (thread, hooks, etc)</w:t>
                          </w:r>
                          <w:r w:rsidR="002D0B19">
                            <w:t xml:space="preserve"> </w:t>
                          </w:r>
                        </w:p>
                        <w:p w:rsidR="006439B6" w:rsidRDefault="006439B6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Labor (estimated) </w:t>
                          </w:r>
                        </w:p>
                        <w:p w:rsidR="0003699C" w:rsidRDefault="0003699C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Shiny Black Satin </w:t>
                          </w:r>
                        </w:p>
                        <w:p w:rsidR="006439B6" w:rsidRDefault="0003699C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Shiny Black Satin </w:t>
                          </w:r>
                        </w:p>
                        <w:p w:rsidR="0003699C" w:rsidRPr="004869B6" w:rsidRDefault="0003699C" w:rsidP="006439B6">
                          <w:pPr>
                            <w:pStyle w:val="TableText"/>
                            <w:jc w:val="left"/>
                          </w:pPr>
                          <w:r>
                            <w:t xml:space="preserve">Shipping (estimated) </w:t>
                          </w:r>
                        </w:p>
                      </w:tc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B219F4" w:rsidRDefault="002D0B19" w:rsidP="00B219F4">
                          <w:pPr>
                            <w:pStyle w:val="TableText"/>
                          </w:pPr>
                          <w:r>
                            <w:t>-</w:t>
                          </w:r>
                        </w:p>
                        <w:p w:rsidR="002D0B19" w:rsidRDefault="002D0B19" w:rsidP="00B219F4">
                          <w:pPr>
                            <w:pStyle w:val="TableText"/>
                          </w:pPr>
                        </w:p>
                        <w:p w:rsidR="006439B6" w:rsidRDefault="00AD1EC3" w:rsidP="00B219F4">
                          <w:pPr>
                            <w:pStyle w:val="TableText"/>
                          </w:pPr>
                          <w:r>
                            <w:t>1.99</w:t>
                          </w:r>
                        </w:p>
                        <w:p w:rsidR="002D0B19" w:rsidRDefault="002D0B19" w:rsidP="00B219F4">
                          <w:pPr>
                            <w:pStyle w:val="TableText"/>
                          </w:pPr>
                          <w:r>
                            <w:t>2.19</w:t>
                          </w:r>
                        </w:p>
                        <w:p w:rsidR="00AD1EC3" w:rsidRDefault="00AD1EC3" w:rsidP="00B219F4">
                          <w:pPr>
                            <w:pStyle w:val="TableText"/>
                          </w:pPr>
                          <w:r>
                            <w:t>7.95</w:t>
                          </w:r>
                        </w:p>
                        <w:p w:rsidR="00AD1EC3" w:rsidRDefault="002D0B19" w:rsidP="00B219F4">
                          <w:pPr>
                            <w:pStyle w:val="TableText"/>
                          </w:pPr>
                          <w:r>
                            <w:t>2.94</w:t>
                          </w:r>
                        </w:p>
                        <w:p w:rsidR="00AD1EC3" w:rsidRDefault="002D0B19" w:rsidP="00B219F4">
                          <w:pPr>
                            <w:pStyle w:val="TableText"/>
                          </w:pPr>
                          <w:r>
                            <w:t>-</w:t>
                          </w:r>
                        </w:p>
                        <w:p w:rsidR="00AD1EC3" w:rsidRDefault="002D0B19" w:rsidP="00B219F4">
                          <w:pPr>
                            <w:pStyle w:val="TableText"/>
                          </w:pPr>
                          <w:r>
                            <w:t>14.00</w:t>
                          </w:r>
                        </w:p>
                        <w:p w:rsidR="002D0B19" w:rsidRDefault="0003699C" w:rsidP="00B219F4">
                          <w:pPr>
                            <w:pStyle w:val="TableText"/>
                          </w:pPr>
                          <w:r>
                            <w:t>18.00</w:t>
                          </w:r>
                        </w:p>
                        <w:p w:rsidR="0003699C" w:rsidRDefault="0003699C" w:rsidP="00B219F4">
                          <w:pPr>
                            <w:pStyle w:val="TableText"/>
                          </w:pPr>
                          <w:r>
                            <w:t>10.00</w:t>
                          </w:r>
                        </w:p>
                        <w:p w:rsidR="0003699C" w:rsidRPr="004869B6" w:rsidRDefault="0003699C" w:rsidP="00B219F4">
                          <w:pPr>
                            <w:pStyle w:val="TableText"/>
                          </w:pPr>
                          <w:r>
                            <w:t>40.00</w:t>
                          </w:r>
                        </w:p>
                      </w:tc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B219F4" w:rsidRDefault="002D0B19" w:rsidP="00B219F4">
                          <w:pPr>
                            <w:pStyle w:val="TableText"/>
                          </w:pPr>
                          <w:r>
                            <w:t>-</w:t>
                          </w:r>
                        </w:p>
                        <w:p w:rsidR="002D0B19" w:rsidRDefault="002D0B19" w:rsidP="00B219F4">
                          <w:pPr>
                            <w:pStyle w:val="TableText"/>
                          </w:pPr>
                        </w:p>
                        <w:p w:rsidR="00AD1EC3" w:rsidRDefault="00AD1EC3" w:rsidP="00AD1EC3">
                          <w:pPr>
                            <w:pStyle w:val="TableText"/>
                          </w:pPr>
                          <w:r>
                            <w:t>39.80</w:t>
                          </w:r>
                        </w:p>
                        <w:p w:rsidR="00AD1EC3" w:rsidRDefault="002D0B19" w:rsidP="00AD1EC3">
                          <w:pPr>
                            <w:pStyle w:val="TableText"/>
                          </w:pPr>
                          <w:r>
                            <w:t>2.19</w:t>
                          </w:r>
                        </w:p>
                        <w:p w:rsidR="002D0B19" w:rsidRDefault="002D0B19" w:rsidP="00AD1EC3">
                          <w:pPr>
                            <w:pStyle w:val="TableText"/>
                          </w:pPr>
                          <w:r>
                            <w:t>7.95</w:t>
                          </w:r>
                        </w:p>
                        <w:p w:rsidR="00AD1EC3" w:rsidRDefault="00AD1EC3" w:rsidP="00AD1EC3">
                          <w:pPr>
                            <w:pStyle w:val="TableText"/>
                          </w:pPr>
                          <w:r>
                            <w:t>2.</w:t>
                          </w:r>
                          <w:r w:rsidR="002D0B19">
                            <w:t>94</w:t>
                          </w:r>
                        </w:p>
                        <w:p w:rsidR="00AD1EC3" w:rsidRDefault="002D0B19" w:rsidP="00AD1EC3">
                          <w:pPr>
                            <w:pStyle w:val="TableText"/>
                          </w:pPr>
                          <w:r>
                            <w:t>-</w:t>
                          </w:r>
                        </w:p>
                        <w:p w:rsidR="00AD1EC3" w:rsidRDefault="002D0B19" w:rsidP="00AD1EC3">
                          <w:pPr>
                            <w:pStyle w:val="TableText"/>
                          </w:pPr>
                          <w:r>
                            <w:t>560.00</w:t>
                          </w:r>
                        </w:p>
                        <w:p w:rsidR="002D0B19" w:rsidRDefault="0003699C" w:rsidP="00AD1EC3">
                          <w:pPr>
                            <w:pStyle w:val="TableText"/>
                          </w:pPr>
                          <w:r>
                            <w:t>18.00</w:t>
                          </w:r>
                        </w:p>
                        <w:p w:rsidR="00AD1EC3" w:rsidRDefault="0003699C" w:rsidP="00B219F4">
                          <w:pPr>
                            <w:pStyle w:val="TableText"/>
                          </w:pPr>
                          <w:r>
                            <w:t>10.00</w:t>
                          </w:r>
                        </w:p>
                        <w:p w:rsidR="0003699C" w:rsidRPr="004869B6" w:rsidRDefault="0003699C" w:rsidP="00B219F4">
                          <w:pPr>
                            <w:pStyle w:val="TableText"/>
                          </w:pPr>
                          <w:r>
                            <w:t>40.00</w:t>
                          </w:r>
                        </w:p>
                      </w:tc>
                    </w:tr>
                    <w:tr w:rsidR="000F1D96" w:rsidRPr="00952148">
                      <w:trPr>
                        <w:trHeight w:val="475"/>
                      </w:trPr>
                      <w:tc>
                        <w:tcPr>
                          <w:tcW w:w="8100" w:type="dxa"/>
                          <w:gridSpan w:val="3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0F1D96" w:rsidRPr="004869B6" w:rsidRDefault="000F1D96" w:rsidP="000F1D96">
                          <w:pPr>
                            <w:pStyle w:val="TableText"/>
                            <w:jc w:val="right"/>
                          </w:pPr>
                          <w:r>
                            <w:t>Deposit 10/16/13</w:t>
                          </w:r>
                        </w:p>
                      </w:tc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0F1D96" w:rsidRDefault="000F1D96" w:rsidP="0003699C">
                          <w:pPr>
                            <w:pStyle w:val="TableTex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- 300.00</w:t>
                          </w:r>
                        </w:p>
                      </w:tc>
                    </w:tr>
                    <w:tr w:rsidR="00B219F4" w:rsidRPr="00952148">
                      <w:trPr>
                        <w:trHeight w:val="475"/>
                      </w:trPr>
                      <w:tc>
                        <w:tcPr>
                          <w:tcW w:w="8100" w:type="dxa"/>
                          <w:gridSpan w:val="3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B219F4" w:rsidRPr="004869B6" w:rsidRDefault="00B219F4" w:rsidP="00B219F4">
                          <w:pPr>
                            <w:pStyle w:val="TableText"/>
                          </w:pPr>
                        </w:p>
                      </w:tc>
                      <w:tc>
                        <w:tcPr>
                          <w:tcW w:w="1620" w:type="dxa"/>
                          <w:tcBorders>
                            <w:top w:val="single" w:sz="8" w:space="0" w:color="717074"/>
                            <w:left w:val="single" w:sz="8" w:space="0" w:color="717074"/>
                            <w:bottom w:val="single" w:sz="8" w:space="0" w:color="717074"/>
                            <w:right w:val="single" w:sz="8" w:space="0" w:color="717074"/>
                          </w:tcBorders>
                          <w:shd w:val="clear" w:color="auto" w:fill="FFFFFF"/>
                        </w:tcPr>
                        <w:p w:rsidR="00B219F4" w:rsidRPr="004869B6" w:rsidRDefault="00601B1A" w:rsidP="000F1D96">
                          <w:pPr>
                            <w:pStyle w:val="TableTex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$</w:t>
                          </w:r>
                          <w:r w:rsidR="000F1D96">
                            <w:rPr>
                              <w:sz w:val="24"/>
                            </w:rPr>
                            <w:t>3</w:t>
                          </w:r>
                          <w:r w:rsidR="0003699C">
                            <w:rPr>
                              <w:sz w:val="24"/>
                            </w:rPr>
                            <w:t>80.88</w:t>
                          </w:r>
                        </w:p>
                      </w:tc>
                    </w:tr>
                  </w:tbl>
                  <w:p w:rsidR="00B219F4" w:rsidRDefault="00B219F4" w:rsidP="00B219F4">
                    <w:pPr>
                      <w:pStyle w:val="Boxes10"/>
                      <w:jc w:val="left"/>
                    </w:pPr>
                  </w:p>
                </w:txbxContent>
              </v:textbox>
            </v:rect>
            <w10:wrap anchorx="margin" anchory="margin"/>
          </v:group>
        </w:pict>
      </w:r>
      <w:r w:rsidR="00E57BDA" w:rsidRPr="00E57BDA">
        <w:rPr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2.35pt;margin-top:138.95pt;width:209.7pt;height:54.65pt;z-index:251655680;mso-wrap-edited:f" wrapcoords="-112 0 -112 21600 21712 21600 21712 0 -112 0" filled="f" stroked="f">
            <v:textbox style="mso-next-textbox:#_x0000_s1038" inset="0,0,0,0">
              <w:txbxContent>
                <w:p w:rsidR="0003699C" w:rsidRPr="0003699C" w:rsidRDefault="00B219F4" w:rsidP="0003699C">
                  <w:pPr>
                    <w:pStyle w:val="T0SHIPTO"/>
                  </w:pPr>
                  <w:r w:rsidRPr="00632C84">
                    <w:t>SHIP TO:</w:t>
                  </w:r>
                </w:p>
                <w:p w:rsidR="0003699C" w:rsidRPr="0003699C" w:rsidRDefault="0003699C" w:rsidP="0003699C">
                  <w:pPr>
                    <w:pStyle w:val="ADDRESSBOX"/>
                    <w:rPr>
                      <w:caps/>
                      <w:color w:val="717074"/>
                      <w:szCs w:val="24"/>
                    </w:rPr>
                  </w:pPr>
                  <w:r w:rsidRPr="0003699C">
                    <w:rPr>
                      <w:caps/>
                      <w:color w:val="717074"/>
                      <w:szCs w:val="24"/>
                    </w:rPr>
                    <w:t>Luke Wetzstein - C/O F5 Networks</w:t>
                  </w:r>
                </w:p>
                <w:p w:rsidR="0003699C" w:rsidRPr="0003699C" w:rsidRDefault="0003699C" w:rsidP="0003699C">
                  <w:pPr>
                    <w:pStyle w:val="ADDRESSBOX"/>
                    <w:rPr>
                      <w:caps/>
                      <w:color w:val="717074"/>
                      <w:szCs w:val="24"/>
                    </w:rPr>
                  </w:pPr>
                  <w:r w:rsidRPr="0003699C">
                    <w:rPr>
                      <w:caps/>
                      <w:color w:val="717074"/>
                      <w:szCs w:val="24"/>
                    </w:rPr>
                    <w:t>401 Elliott Ave. W - 1st Fl.</w:t>
                  </w:r>
                </w:p>
                <w:p w:rsidR="0003699C" w:rsidRPr="0003699C" w:rsidRDefault="0003699C" w:rsidP="0003699C">
                  <w:pPr>
                    <w:pStyle w:val="ADDRESSBOX"/>
                    <w:rPr>
                      <w:caps/>
                      <w:color w:val="717074"/>
                      <w:szCs w:val="24"/>
                    </w:rPr>
                  </w:pPr>
                  <w:r w:rsidRPr="0003699C">
                    <w:rPr>
                      <w:caps/>
                      <w:color w:val="717074"/>
                      <w:szCs w:val="24"/>
                    </w:rPr>
                    <w:t>Seattle, wa 98119</w:t>
                  </w:r>
                </w:p>
                <w:p w:rsidR="00B219F4" w:rsidRPr="00254065" w:rsidRDefault="0003699C" w:rsidP="0003699C">
                  <w:pPr>
                    <w:pStyle w:val="ADDRESSBOX"/>
                  </w:pPr>
                  <w:r w:rsidRPr="0003699C">
                    <w:rPr>
                      <w:caps/>
                      <w:color w:val="717074"/>
                      <w:szCs w:val="24"/>
                    </w:rPr>
                    <w:t>United States</w:t>
                  </w:r>
                  <w:r w:rsidR="00B219F4" w:rsidRPr="00254065">
                    <w:t xml:space="preserve"> </w:t>
                  </w:r>
                </w:p>
                <w:p w:rsidR="00B219F4" w:rsidRPr="00254065" w:rsidRDefault="00B219F4" w:rsidP="00B219F4"/>
              </w:txbxContent>
            </v:textbox>
          </v:shape>
        </w:pict>
      </w:r>
      <w:r w:rsidR="00E57BDA" w:rsidRPr="00E57BDA">
        <w:rPr>
          <w:szCs w:val="20"/>
        </w:rPr>
        <w:pict>
          <v:shape id="_x0000_s1037" type="#_x0000_t202" style="position:absolute;margin-left:-3.3pt;margin-top:138.95pt;width:224.7pt;height:52.5pt;z-index:251654656;mso-wrap-edited:f" wrapcoords="-112 0 -112 21600 21712 21600 21712 0 -112 0" filled="f" stroked="f">
            <v:textbox style="mso-next-textbox:#_x0000_s1037" inset="0,0,0,0">
              <w:txbxContent>
                <w:p w:rsidR="00B219F4" w:rsidRPr="004869B6" w:rsidRDefault="00B219F4" w:rsidP="00632C84">
                  <w:pPr>
                    <w:pStyle w:val="T0SHIPTO"/>
                  </w:pPr>
                  <w:r w:rsidRPr="004869B6">
                    <w:t>TO:</w:t>
                  </w:r>
                </w:p>
                <w:p w:rsidR="00B219F4" w:rsidRPr="00075DA2" w:rsidRDefault="00EA03ED" w:rsidP="00075DA2">
                  <w:pPr>
                    <w:pStyle w:val="ToShiptoCompanyName"/>
                  </w:pPr>
                  <w:r>
                    <w:t xml:space="preserve">JAMIE K JOHNSTON </w:t>
                  </w:r>
                </w:p>
                <w:p w:rsidR="00B219F4" w:rsidRPr="004869B6" w:rsidRDefault="0003699C" w:rsidP="00157382">
                  <w:pPr>
                    <w:pStyle w:val="ADDRESSBOX"/>
                    <w:rPr>
                      <w:color w:val="717074"/>
                    </w:rPr>
                  </w:pPr>
                  <w:r w:rsidRPr="0003699C">
                    <w:rPr>
                      <w:color w:val="717074"/>
                    </w:rPr>
                    <w:t>jamiekjohnson@comcast.net</w:t>
                  </w:r>
                </w:p>
                <w:p w:rsidR="00B219F4" w:rsidRPr="00254065" w:rsidRDefault="00B219F4" w:rsidP="00B219F4"/>
              </w:txbxContent>
            </v:textbox>
          </v:shape>
        </w:pict>
      </w:r>
      <w:r w:rsidR="00E57BDA" w:rsidRPr="00E57BDA">
        <w:rPr>
          <w:szCs w:val="20"/>
        </w:rPr>
        <w:pict>
          <v:shape id="_x0000_s1051" type="#_x0000_t202" style="position:absolute;margin-left:-3.55pt;margin-top:83.35pt;width:189pt;height:47.35pt;z-index:251660800" filled="f" stroked="f">
            <v:textbox style="mso-next-textbox:#_x0000_s1051" inset="0,0,0,0">
              <w:txbxContent>
                <w:p w:rsidR="00B219F4" w:rsidRDefault="00EA03ED" w:rsidP="00157382">
                  <w:pPr>
                    <w:pStyle w:val="ADDRESSBOX"/>
                    <w:rPr>
                      <w:color w:val="717074"/>
                    </w:rPr>
                  </w:pPr>
                  <w:r>
                    <w:rPr>
                      <w:color w:val="717074"/>
                    </w:rPr>
                    <w:t xml:space="preserve">www.TimeTravelCostumes.com </w:t>
                  </w:r>
                </w:p>
                <w:p w:rsidR="00EA03ED" w:rsidRPr="00AF1CA5" w:rsidRDefault="00EA03ED" w:rsidP="00157382">
                  <w:pPr>
                    <w:pStyle w:val="ADDRESSBOX"/>
                    <w:rPr>
                      <w:color w:val="717074"/>
                    </w:rPr>
                  </w:pPr>
                </w:p>
                <w:p w:rsidR="00B219F4" w:rsidRPr="00AF1CA5" w:rsidRDefault="00EA03ED" w:rsidP="00157382">
                  <w:pPr>
                    <w:pStyle w:val="ADDRESSBOX"/>
                    <w:rPr>
                      <w:b/>
                      <w:color w:val="717074"/>
                      <w:szCs w:val="34"/>
                    </w:rPr>
                  </w:pPr>
                  <w:r>
                    <w:rPr>
                      <w:color w:val="717074"/>
                    </w:rPr>
                    <w:t xml:space="preserve">INFO@TIMETRAVELCOSTUMES.COM </w:t>
                  </w:r>
                </w:p>
                <w:p w:rsidR="00B219F4" w:rsidRDefault="00B219F4"/>
              </w:txbxContent>
            </v:textbox>
          </v:shape>
        </w:pict>
      </w:r>
      <w:r w:rsidR="00E57BDA" w:rsidRPr="00E57BDA">
        <w:rPr>
          <w:szCs w:val="20"/>
        </w:rPr>
        <w:pict>
          <v:shape id="_x0000_s1044" type="#_x0000_t202" style="position:absolute;margin-left:-21.95pt;margin-top:54.2pt;width:485pt;height:27pt;z-index:251658752" filled="f" stroked="f">
            <v:textbox style="mso-next-textbox:#_x0000_s1044" inset="0,0,0,0">
              <w:txbxContent>
                <w:p w:rsidR="00B219F4" w:rsidRPr="000F677C" w:rsidRDefault="006439B6" w:rsidP="00632C84">
                  <w:pPr>
                    <w:pStyle w:val="CompanyNameHere"/>
                  </w:pPr>
                  <w:r>
                    <w:t>Time Travel costumes</w:t>
                  </w:r>
                </w:p>
                <w:p w:rsidR="00B219F4" w:rsidRPr="005D2B4E" w:rsidRDefault="00B219F4" w:rsidP="00B219F4"/>
              </w:txbxContent>
            </v:textbox>
          </v:shape>
        </w:pict>
      </w:r>
      <w:r w:rsidR="00E57BDA" w:rsidRPr="00E57BDA">
        <w:rPr>
          <w:szCs w:val="20"/>
        </w:rPr>
        <w:pict>
          <v:shape id="_x0000_s1041" type="#_x0000_t202" style="position:absolute;margin-left:-31.95pt;margin-top:616.2pt;width:495pt;height:49pt;z-index:251657728" filled="f" stroked="f">
            <v:textbox style="mso-next-textbox:#_x0000_s1041">
              <w:txbxContent>
                <w:p w:rsidR="00B219F4" w:rsidRPr="00254065" w:rsidRDefault="002D0B19" w:rsidP="00B219F4">
                  <w:pPr>
                    <w:pStyle w:val="COMPANY"/>
                  </w:pPr>
                  <w:r>
                    <w:rPr>
                      <w:b w:val="0"/>
                      <w:color w:val="FFFFFF"/>
                      <w:sz w:val="20"/>
                    </w:rPr>
                    <w:t xml:space="preserve">Payment can be sent to </w:t>
                  </w:r>
                  <w:hyperlink r:id="rId4" w:history="1">
                    <w:r w:rsidRPr="002D0B19">
                      <w:rPr>
                        <w:rStyle w:val="Hyperlink"/>
                        <w:b w:val="0"/>
                        <w:sz w:val="20"/>
                      </w:rPr>
                      <w:t>heidicorinne@gmail.com</w:t>
                    </w:r>
                  </w:hyperlink>
                </w:p>
                <w:p w:rsidR="00B219F4" w:rsidRPr="00966C9B" w:rsidRDefault="00B219F4" w:rsidP="00B219F4">
                  <w:pPr>
                    <w:pStyle w:val="COMPANY"/>
                    <w:spacing w:line="300" w:lineRule="atLeast"/>
                    <w:rPr>
                      <w:b w:val="0"/>
                      <w:color w:val="FFFFFF"/>
                      <w:sz w:val="20"/>
                    </w:rPr>
                  </w:pPr>
                  <w:r w:rsidRPr="00966C9B">
                    <w:rPr>
                      <w:b w:val="0"/>
                      <w:color w:val="FFFFFF"/>
                      <w:sz w:val="20"/>
                    </w:rPr>
                    <w:t>THANK YOU FOR YOUR BUSINESS!</w:t>
                  </w:r>
                  <w:r w:rsidR="002D0B19">
                    <w:rPr>
                      <w:b w:val="0"/>
                      <w:color w:val="FFFFFF"/>
                      <w:sz w:val="20"/>
                    </w:rPr>
                    <w:t xml:space="preserve"> </w:t>
                  </w:r>
                </w:p>
                <w:p w:rsidR="00B219F4" w:rsidRPr="00966C9B" w:rsidRDefault="00B219F4" w:rsidP="00B219F4">
                  <w:pPr>
                    <w:pStyle w:val="COMPANY"/>
                  </w:pPr>
                </w:p>
                <w:p w:rsidR="00B219F4" w:rsidRPr="005D2B4E" w:rsidRDefault="00B219F4" w:rsidP="00B219F4">
                  <w:pPr>
                    <w:jc w:val="center"/>
                    <w:rPr>
                      <w:color w:val="FF4F00"/>
                      <w:sz w:val="44"/>
                    </w:rPr>
                  </w:pPr>
                </w:p>
              </w:txbxContent>
            </v:textbox>
          </v:shape>
        </w:pict>
      </w:r>
      <w:r w:rsidR="00E57BDA" w:rsidRPr="00E57BDA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-90pt;margin-top:-1in;width:612pt;height:11in;z-index:-251656704" filled="t" fillcolor="#460000" stroked="t" strokecolor="#460000">
            <v:fill color2="none"/>
            <v:stroke color2="none" filltype="pattern"/>
            <v:imagedata r:id="rId5" o:title="edgey_smudge_Invoice"/>
          </v:shape>
        </w:pict>
      </w:r>
      <w:r w:rsidR="00E57BDA" w:rsidRPr="00E57BDA">
        <w:rPr>
          <w:szCs w:val="20"/>
        </w:rPr>
        <w:pict>
          <v:shape id="_x0000_s1039" type="#_x0000_t202" style="position:absolute;margin-left:247.05pt;margin-top:-.8pt;width:3in;height:36pt;z-index:251656704" filled="f" stroked="f">
            <v:textbox style="mso-next-textbox:#_x0000_s1039" inset="0,0,0,0">
              <w:txbxContent>
                <w:p w:rsidR="00B219F4" w:rsidRPr="004869B6" w:rsidRDefault="0003699C" w:rsidP="00632C84">
                  <w:pPr>
                    <w:pStyle w:val="InvoiceNo"/>
                  </w:pPr>
                  <w:r>
                    <w:t>final invoice</w:t>
                  </w:r>
                </w:p>
                <w:p w:rsidR="00B219F4" w:rsidRPr="00632C84" w:rsidRDefault="0003699C" w:rsidP="00632C84">
                  <w:pPr>
                    <w:pStyle w:val="monthdayyea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November 12</w:t>
                  </w:r>
                  <w:r w:rsidR="006439B6">
                    <w:rPr>
                      <w:szCs w:val="20"/>
                    </w:rPr>
                    <w:t>, 2013</w:t>
                  </w:r>
                </w:p>
                <w:p w:rsidR="00B219F4" w:rsidRPr="00966C9B" w:rsidRDefault="00B219F4" w:rsidP="00B219F4">
                  <w:pPr>
                    <w:jc w:val="right"/>
                    <w:rPr>
                      <w:rFonts w:ascii="Helvetica" w:hAnsi="Helvetica"/>
                    </w:rPr>
                  </w:pPr>
                </w:p>
              </w:txbxContent>
            </v:textbox>
          </v:shape>
        </w:pict>
      </w:r>
    </w:p>
    <w:sectPr w:rsidR="00B219F4" w:rsidSect="00B219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9B6"/>
    <w:rsid w:val="0003699C"/>
    <w:rsid w:val="00075DA2"/>
    <w:rsid w:val="000F1D96"/>
    <w:rsid w:val="002D0B19"/>
    <w:rsid w:val="00594FE3"/>
    <w:rsid w:val="00601B1A"/>
    <w:rsid w:val="00632C84"/>
    <w:rsid w:val="006439B6"/>
    <w:rsid w:val="00750E71"/>
    <w:rsid w:val="00AD1EC3"/>
    <w:rsid w:val="00B219F4"/>
    <w:rsid w:val="00C12ED2"/>
    <w:rsid w:val="00E57BDA"/>
    <w:rsid w:val="00EA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OX">
    <w:name w:val="ADDRESS BOX"/>
    <w:basedOn w:val="Normal"/>
    <w:link w:val="ADDRESSBOXChar"/>
    <w:rsid w:val="00632C84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Arial" w:hAnsi="Arial"/>
      <w:color w:val="808080"/>
      <w:sz w:val="15"/>
      <w:szCs w:val="14"/>
    </w:rPr>
  </w:style>
  <w:style w:type="paragraph" w:customStyle="1" w:styleId="COMPANY">
    <w:name w:val="COMPANY"/>
    <w:basedOn w:val="Normal"/>
    <w:rsid w:val="00075DA2"/>
    <w:rPr>
      <w:rFonts w:ascii="Arial" w:hAnsi="Arial"/>
      <w:b/>
      <w:color w:val="FF3E00"/>
      <w:spacing w:val="20"/>
      <w:sz w:val="48"/>
    </w:rPr>
  </w:style>
  <w:style w:type="paragraph" w:customStyle="1" w:styleId="LOGOBOX">
    <w:name w:val="LOGO BOX"/>
    <w:basedOn w:val="Normal"/>
    <w:rsid w:val="00632C84"/>
    <w:pPr>
      <w:widowControl w:val="0"/>
      <w:autoSpaceDE w:val="0"/>
      <w:autoSpaceDN w:val="0"/>
      <w:adjustRightInd w:val="0"/>
      <w:spacing w:line="160" w:lineRule="atLeast"/>
      <w:jc w:val="center"/>
      <w:textAlignment w:val="center"/>
    </w:pPr>
    <w:rPr>
      <w:rFonts w:ascii="Arial" w:hAnsi="Arial"/>
      <w:color w:val="808080"/>
      <w:sz w:val="14"/>
      <w:szCs w:val="20"/>
    </w:rPr>
  </w:style>
  <w:style w:type="paragraph" w:customStyle="1" w:styleId="Boxes10">
    <w:name w:val="Boxes10"/>
    <w:basedOn w:val="Normal"/>
    <w:rsid w:val="00966C9B"/>
    <w:pPr>
      <w:spacing w:before="360" w:after="120"/>
      <w:jc w:val="center"/>
    </w:pPr>
    <w:rPr>
      <w:b/>
      <w:noProof/>
      <w:sz w:val="72"/>
      <w:szCs w:val="20"/>
    </w:rPr>
  </w:style>
  <w:style w:type="paragraph" w:customStyle="1" w:styleId="BasicParagraph">
    <w:name w:val="[Basic Paragraph]"/>
    <w:basedOn w:val="Normal"/>
    <w:link w:val="BasicParagraphChar"/>
    <w:rsid w:val="00966C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Tables">
    <w:name w:val="Tables"/>
    <w:basedOn w:val="Normal"/>
    <w:rsid w:val="00632C84"/>
    <w:pPr>
      <w:jc w:val="center"/>
    </w:pPr>
    <w:rPr>
      <w:rFonts w:ascii="Arial" w:hAnsi="Arial"/>
      <w:b/>
      <w:caps/>
      <w:color w:val="717074"/>
      <w:sz w:val="18"/>
    </w:rPr>
  </w:style>
  <w:style w:type="paragraph" w:customStyle="1" w:styleId="TableText">
    <w:name w:val="Table Text"/>
    <w:basedOn w:val="Normal"/>
    <w:rsid w:val="00AF1CA5"/>
    <w:pPr>
      <w:spacing w:before="120" w:line="240" w:lineRule="atLeast"/>
      <w:jc w:val="center"/>
    </w:pPr>
    <w:rPr>
      <w:rFonts w:ascii="Helvetica" w:hAnsi="Helvetica"/>
      <w:noProof/>
      <w:color w:val="717074"/>
      <w:sz w:val="16"/>
      <w:szCs w:val="20"/>
    </w:rPr>
  </w:style>
  <w:style w:type="paragraph" w:customStyle="1" w:styleId="CompanyNameHere">
    <w:name w:val="Company Name Here"/>
    <w:basedOn w:val="ADDRESSBOX"/>
    <w:link w:val="CompanyNameHereChar"/>
    <w:qFormat/>
    <w:rsid w:val="00632C84"/>
    <w:pPr>
      <w:spacing w:after="120" w:line="240" w:lineRule="atLeast"/>
    </w:pPr>
    <w:rPr>
      <w:b/>
      <w:caps/>
      <w:color w:val="F04923"/>
      <w:sz w:val="40"/>
    </w:rPr>
  </w:style>
  <w:style w:type="paragraph" w:customStyle="1" w:styleId="InvoiceNo">
    <w:name w:val="Invoice No"/>
    <w:basedOn w:val="BasicParagraph"/>
    <w:link w:val="InvoiceNoChar"/>
    <w:qFormat/>
    <w:rsid w:val="00632C84"/>
    <w:pPr>
      <w:jc w:val="right"/>
    </w:pPr>
    <w:rPr>
      <w:rFonts w:ascii="Arial" w:hAnsi="Arial"/>
      <w:b/>
      <w:caps/>
      <w:color w:val="717074"/>
      <w:sz w:val="20"/>
      <w:szCs w:val="20"/>
    </w:rPr>
  </w:style>
  <w:style w:type="character" w:customStyle="1" w:styleId="ADDRESSBOXChar">
    <w:name w:val="ADDRESS BOX Char"/>
    <w:basedOn w:val="DefaultParagraphFont"/>
    <w:link w:val="ADDRESSBOX"/>
    <w:rsid w:val="00632C84"/>
    <w:rPr>
      <w:rFonts w:ascii="Arial" w:hAnsi="Arial"/>
      <w:color w:val="808080"/>
      <w:sz w:val="15"/>
      <w:szCs w:val="14"/>
    </w:rPr>
  </w:style>
  <w:style w:type="character" w:customStyle="1" w:styleId="CompanyNameHereChar">
    <w:name w:val="Company Name Here Char"/>
    <w:basedOn w:val="ADDRESSBOXChar"/>
    <w:link w:val="CompanyNameHere"/>
    <w:rsid w:val="00632C84"/>
  </w:style>
  <w:style w:type="paragraph" w:customStyle="1" w:styleId="monthdayyear">
    <w:name w:val="month day year"/>
    <w:basedOn w:val="Normal"/>
    <w:link w:val="monthdayyearChar"/>
    <w:qFormat/>
    <w:rsid w:val="00075DA2"/>
    <w:pPr>
      <w:jc w:val="right"/>
    </w:pPr>
    <w:rPr>
      <w:rFonts w:ascii="Arial" w:hAnsi="Arial"/>
      <w:b/>
      <w:color w:val="717074"/>
      <w:sz w:val="16"/>
    </w:rPr>
  </w:style>
  <w:style w:type="character" w:customStyle="1" w:styleId="BasicParagraphChar">
    <w:name w:val="[Basic Paragraph] Char"/>
    <w:basedOn w:val="DefaultParagraphFont"/>
    <w:link w:val="BasicParagraph"/>
    <w:rsid w:val="00632C84"/>
    <w:rPr>
      <w:rFonts w:ascii="Times-Roman" w:hAnsi="Times-Roman"/>
      <w:color w:val="000000"/>
      <w:sz w:val="24"/>
      <w:szCs w:val="24"/>
    </w:rPr>
  </w:style>
  <w:style w:type="character" w:customStyle="1" w:styleId="InvoiceNoChar">
    <w:name w:val="Invoice No Char"/>
    <w:basedOn w:val="BasicParagraphChar"/>
    <w:link w:val="InvoiceNo"/>
    <w:rsid w:val="00632C84"/>
  </w:style>
  <w:style w:type="paragraph" w:customStyle="1" w:styleId="T0SHIPTO">
    <w:name w:val="T0/SHIP TO"/>
    <w:basedOn w:val="Normal"/>
    <w:link w:val="T0SHIPTOChar"/>
    <w:qFormat/>
    <w:rsid w:val="00632C84"/>
    <w:rPr>
      <w:rFonts w:ascii="Arial" w:hAnsi="Arial"/>
      <w:b/>
      <w:color w:val="717074"/>
      <w:sz w:val="16"/>
    </w:rPr>
  </w:style>
  <w:style w:type="character" w:customStyle="1" w:styleId="monthdayyearChar">
    <w:name w:val="month day year Char"/>
    <w:basedOn w:val="BasicParagraphChar"/>
    <w:link w:val="monthdayyear"/>
    <w:rsid w:val="00075DA2"/>
    <w:rPr>
      <w:rFonts w:ascii="Arial" w:hAnsi="Arial"/>
      <w:b/>
      <w:color w:val="717074"/>
      <w:sz w:val="16"/>
    </w:rPr>
  </w:style>
  <w:style w:type="paragraph" w:customStyle="1" w:styleId="ToShiptoCompanyName">
    <w:name w:val="To/Shipto Company Name"/>
    <w:basedOn w:val="Normal"/>
    <w:link w:val="ToShiptoCompanyNameChar"/>
    <w:qFormat/>
    <w:rsid w:val="00075DA2"/>
    <w:rPr>
      <w:rFonts w:ascii="Arial" w:hAnsi="Arial"/>
      <w:caps/>
      <w:color w:val="717074"/>
      <w:sz w:val="15"/>
    </w:rPr>
  </w:style>
  <w:style w:type="character" w:customStyle="1" w:styleId="T0SHIPTOChar">
    <w:name w:val="T0/SHIP TO Char"/>
    <w:basedOn w:val="DefaultParagraphFont"/>
    <w:link w:val="T0SHIPTO"/>
    <w:rsid w:val="00632C84"/>
    <w:rPr>
      <w:rFonts w:ascii="Arial" w:hAnsi="Arial"/>
      <w:b/>
      <w:color w:val="717074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2D0B19"/>
    <w:rPr>
      <w:color w:val="0000FF" w:themeColor="hyperlink"/>
      <w:u w:val="single"/>
    </w:rPr>
  </w:style>
  <w:style w:type="character" w:customStyle="1" w:styleId="ToShiptoCompanyNameChar">
    <w:name w:val="To/Shipto Company Name Char"/>
    <w:basedOn w:val="DefaultParagraphFont"/>
    <w:link w:val="ToShiptoCompanyName"/>
    <w:rsid w:val="00075DA2"/>
    <w:rPr>
      <w:rFonts w:ascii="Arial" w:hAnsi="Arial"/>
      <w:caps/>
      <w:color w:val="717074"/>
      <w:sz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eidicorinn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AppData\Roaming\Microsoft\Templates\HP_EdgySmudge_Invoice_TP1037947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HP_EdgySmudge_Invoice_TP10379474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Deskpro</dc:creator>
  <cp:lastModifiedBy>Deskpro</cp:lastModifiedBy>
  <cp:revision>3</cp:revision>
  <cp:lastPrinted>2013-11-12T22:35:00Z</cp:lastPrinted>
  <dcterms:created xsi:type="dcterms:W3CDTF">2013-11-12T22:35:00Z</dcterms:created>
  <dcterms:modified xsi:type="dcterms:W3CDTF">2013-11-12T22:39:00Z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TC103794749990</vt:lpwstr>
  </property>
</Properties>
</file>